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F0B">
        <w:rPr>
          <w:rFonts w:ascii="Times New Roman" w:hAnsi="Times New Roman"/>
          <w:sz w:val="28"/>
          <w:szCs w:val="28"/>
        </w:rPr>
        <w:t>Информация о величине резервируемой максимальной мощности</w:t>
      </w:r>
    </w:p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046EF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квартал 201</w:t>
      </w:r>
      <w:r w:rsidR="006A617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3428" w:rsidRDefault="00203428" w:rsidP="00203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2842" w:rsidRDefault="00F02842" w:rsidP="00F028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Pr="00A36F0B">
        <w:rPr>
          <w:rFonts w:ascii="Times New Roman" w:hAnsi="Times New Roman"/>
          <w:sz w:val="28"/>
          <w:szCs w:val="28"/>
        </w:rPr>
        <w:t xml:space="preserve"> ОАО «</w:t>
      </w:r>
      <w:r>
        <w:rPr>
          <w:rFonts w:ascii="Times New Roman" w:hAnsi="Times New Roman"/>
          <w:sz w:val="28"/>
          <w:szCs w:val="28"/>
        </w:rPr>
        <w:t>Аэропорт Южно-Сахалинск</w:t>
      </w:r>
      <w:r w:rsidRPr="00A36F0B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за</w:t>
      </w:r>
      <w:r w:rsidR="002A46D9" w:rsidRPr="002A46D9">
        <w:rPr>
          <w:rFonts w:ascii="Times New Roman" w:hAnsi="Times New Roman"/>
          <w:sz w:val="28"/>
          <w:szCs w:val="28"/>
        </w:rPr>
        <w:t xml:space="preserve"> </w:t>
      </w:r>
      <w:r w:rsidR="00046EF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квартал</w:t>
      </w:r>
      <w:r w:rsidRPr="0009720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2014</w:t>
      </w:r>
      <w:r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>
        <w:rPr>
          <w:rFonts w:ascii="Times New Roman" w:hAnsi="Times New Roman"/>
          <w:sz w:val="28"/>
          <w:szCs w:val="28"/>
        </w:rPr>
        <w:t>3638 к</w:t>
      </w:r>
      <w:r w:rsidRPr="00A36F0B">
        <w:rPr>
          <w:rFonts w:ascii="Times New Roman" w:hAnsi="Times New Roman"/>
          <w:sz w:val="28"/>
          <w:szCs w:val="28"/>
        </w:rPr>
        <w:t>Вт</w:t>
      </w:r>
      <w:r>
        <w:rPr>
          <w:rFonts w:ascii="Times New Roman" w:hAnsi="Times New Roman"/>
          <w:sz w:val="28"/>
          <w:szCs w:val="28"/>
        </w:rPr>
        <w:t>, в том числе по уровням напряжения:</w:t>
      </w:r>
    </w:p>
    <w:p w:rsidR="00203428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44628D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28D">
        <w:rPr>
          <w:rFonts w:ascii="Times New Roman" w:hAnsi="Times New Roman"/>
          <w:sz w:val="28"/>
          <w:szCs w:val="28"/>
        </w:rPr>
        <w:t xml:space="preserve">СН 2 – </w:t>
      </w:r>
      <w:r w:rsidR="008F3976">
        <w:rPr>
          <w:rFonts w:ascii="Times New Roman" w:hAnsi="Times New Roman"/>
          <w:sz w:val="28"/>
          <w:szCs w:val="28"/>
        </w:rPr>
        <w:t>3</w:t>
      </w:r>
      <w:r w:rsidR="008F3976">
        <w:rPr>
          <w:rFonts w:ascii="Times New Roman" w:hAnsi="Times New Roman"/>
          <w:sz w:val="28"/>
          <w:szCs w:val="28"/>
          <w:lang w:val="en-US"/>
        </w:rPr>
        <w:t>177</w:t>
      </w:r>
      <w:r w:rsidRPr="0044628D">
        <w:rPr>
          <w:rFonts w:ascii="Times New Roman" w:hAnsi="Times New Roman"/>
          <w:sz w:val="28"/>
          <w:szCs w:val="28"/>
        </w:rPr>
        <w:t xml:space="preserve"> </w:t>
      </w:r>
      <w:r w:rsidR="0044628D" w:rsidRPr="0044628D">
        <w:rPr>
          <w:rFonts w:ascii="Times New Roman" w:hAnsi="Times New Roman"/>
          <w:sz w:val="28"/>
          <w:szCs w:val="28"/>
        </w:rPr>
        <w:t>к</w:t>
      </w:r>
      <w:r w:rsidRPr="0044628D">
        <w:rPr>
          <w:rFonts w:ascii="Times New Roman" w:hAnsi="Times New Roman"/>
          <w:sz w:val="28"/>
          <w:szCs w:val="28"/>
        </w:rPr>
        <w:t>Вт;</w:t>
      </w:r>
    </w:p>
    <w:p w:rsidR="00203428" w:rsidRPr="0044628D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28D">
        <w:rPr>
          <w:rFonts w:ascii="Times New Roman" w:hAnsi="Times New Roman"/>
          <w:sz w:val="28"/>
          <w:szCs w:val="28"/>
        </w:rPr>
        <w:t xml:space="preserve">НН – </w:t>
      </w:r>
      <w:r w:rsidR="0044628D" w:rsidRPr="0044628D">
        <w:rPr>
          <w:rFonts w:ascii="Times New Roman" w:hAnsi="Times New Roman"/>
          <w:sz w:val="28"/>
          <w:szCs w:val="28"/>
        </w:rPr>
        <w:t>4</w:t>
      </w:r>
      <w:r w:rsidR="008F3976">
        <w:rPr>
          <w:rFonts w:ascii="Times New Roman" w:hAnsi="Times New Roman"/>
          <w:sz w:val="28"/>
          <w:szCs w:val="28"/>
          <w:lang w:val="en-US"/>
        </w:rPr>
        <w:t>6</w:t>
      </w:r>
      <w:r w:rsidR="0044628D" w:rsidRPr="0044628D">
        <w:rPr>
          <w:rFonts w:ascii="Times New Roman" w:hAnsi="Times New Roman"/>
          <w:sz w:val="28"/>
          <w:szCs w:val="28"/>
        </w:rPr>
        <w:t>1</w:t>
      </w:r>
      <w:r w:rsidRPr="0044628D">
        <w:rPr>
          <w:rFonts w:ascii="Times New Roman" w:hAnsi="Times New Roman"/>
          <w:sz w:val="28"/>
          <w:szCs w:val="28"/>
        </w:rPr>
        <w:t xml:space="preserve"> </w:t>
      </w:r>
      <w:r w:rsidR="0044628D" w:rsidRPr="0044628D">
        <w:rPr>
          <w:rFonts w:ascii="Times New Roman" w:hAnsi="Times New Roman"/>
          <w:sz w:val="28"/>
          <w:szCs w:val="28"/>
        </w:rPr>
        <w:t>к</w:t>
      </w:r>
      <w:r w:rsidRPr="0044628D">
        <w:rPr>
          <w:rFonts w:ascii="Times New Roman" w:hAnsi="Times New Roman"/>
          <w:sz w:val="28"/>
          <w:szCs w:val="28"/>
        </w:rPr>
        <w:t>Вт.</w:t>
      </w:r>
    </w:p>
    <w:p w:rsidR="00C13CFA" w:rsidRPr="00A36F0B" w:rsidRDefault="00C13CFA" w:rsidP="00C13C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97201" w:rsidRDefault="00097201"/>
    <w:p w:rsidR="00097201" w:rsidRDefault="00097201" w:rsidP="00097201"/>
    <w:p w:rsidR="003B627E" w:rsidRDefault="003B627E" w:rsidP="00097201"/>
    <w:p w:rsidR="003B627E" w:rsidRDefault="003B627E" w:rsidP="00097201"/>
    <w:p w:rsidR="00311F9E" w:rsidRDefault="00046EFB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11F9E" w:rsidRPr="00311F9E">
        <w:rPr>
          <w:rFonts w:ascii="Times New Roman" w:hAnsi="Times New Roman"/>
          <w:sz w:val="28"/>
          <w:szCs w:val="28"/>
        </w:rPr>
        <w:t>ачальник службы ЭСТОП</w:t>
      </w:r>
      <w:r w:rsidR="00311F9E">
        <w:rPr>
          <w:rFonts w:ascii="Times New Roman" w:hAnsi="Times New Roman"/>
          <w:sz w:val="28"/>
          <w:szCs w:val="28"/>
        </w:rPr>
        <w:t xml:space="preserve"> </w:t>
      </w:r>
    </w:p>
    <w:p w:rsidR="00311F9E" w:rsidRPr="00311F9E" w:rsidRDefault="00311F9E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</w:t>
      </w:r>
      <w:r w:rsidRPr="00311F9E">
        <w:rPr>
          <w:rFonts w:ascii="Times New Roman" w:hAnsi="Times New Roman"/>
          <w:sz w:val="28"/>
          <w:szCs w:val="28"/>
        </w:rPr>
        <w:t xml:space="preserve"> «Аэропорт Южно – Сахалинск»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1F9E">
        <w:rPr>
          <w:rFonts w:ascii="Times New Roman" w:hAnsi="Times New Roman"/>
          <w:sz w:val="28"/>
          <w:szCs w:val="28"/>
        </w:rPr>
        <w:t xml:space="preserve"> </w:t>
      </w:r>
      <w:r w:rsidR="00046EFB">
        <w:rPr>
          <w:rFonts w:ascii="Times New Roman" w:hAnsi="Times New Roman"/>
          <w:sz w:val="28"/>
          <w:szCs w:val="28"/>
        </w:rPr>
        <w:t>В.И.Подойницин</w:t>
      </w:r>
      <w:r w:rsidRPr="00311F9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B627E" w:rsidRDefault="003B627E" w:rsidP="00097201"/>
    <w:p w:rsidR="003B627E" w:rsidRDefault="003B627E" w:rsidP="00097201">
      <w:bookmarkStart w:id="0" w:name="_GoBack"/>
      <w:bookmarkEnd w:id="0"/>
    </w:p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Pr="00097201" w:rsidRDefault="003B627E" w:rsidP="00097201"/>
    <w:p w:rsidR="00097201" w:rsidRPr="00097201" w:rsidRDefault="00097201" w:rsidP="00097201"/>
    <w:p w:rsidR="00097201" w:rsidRPr="00097201" w:rsidRDefault="00097201" w:rsidP="0009720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*- данные о величине резервируемой максимальной мощности представлены по состоянию на </w:t>
      </w:r>
      <w:r w:rsidR="0044628D">
        <w:rPr>
          <w:rFonts w:ascii="Times New Roman" w:hAnsi="Times New Roman"/>
          <w:sz w:val="18"/>
          <w:szCs w:val="18"/>
        </w:rPr>
        <w:t>3</w:t>
      </w:r>
      <w:r w:rsidR="006A617A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.</w:t>
      </w:r>
      <w:r w:rsidR="00AC5B4B">
        <w:rPr>
          <w:rFonts w:ascii="Times New Roman" w:hAnsi="Times New Roman"/>
          <w:sz w:val="18"/>
          <w:szCs w:val="18"/>
        </w:rPr>
        <w:t>0</w:t>
      </w:r>
      <w:r w:rsidR="0044628D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.201</w:t>
      </w:r>
      <w:r w:rsidR="00AC5B4B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г.</w:t>
      </w:r>
    </w:p>
    <w:sectPr w:rsidR="00097201" w:rsidRPr="00097201" w:rsidSect="002A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46EFB"/>
    <w:rsid w:val="00097201"/>
    <w:rsid w:val="001F0993"/>
    <w:rsid w:val="00203428"/>
    <w:rsid w:val="00256D37"/>
    <w:rsid w:val="002A46D9"/>
    <w:rsid w:val="003004F4"/>
    <w:rsid w:val="00311F9E"/>
    <w:rsid w:val="0036311B"/>
    <w:rsid w:val="00392661"/>
    <w:rsid w:val="003B0F50"/>
    <w:rsid w:val="003B627E"/>
    <w:rsid w:val="0044628D"/>
    <w:rsid w:val="00487FF6"/>
    <w:rsid w:val="004A52EB"/>
    <w:rsid w:val="00504C34"/>
    <w:rsid w:val="005135BB"/>
    <w:rsid w:val="005142F5"/>
    <w:rsid w:val="005479EC"/>
    <w:rsid w:val="005529A4"/>
    <w:rsid w:val="005921F8"/>
    <w:rsid w:val="00613DEF"/>
    <w:rsid w:val="006A2165"/>
    <w:rsid w:val="006A617A"/>
    <w:rsid w:val="00706A1C"/>
    <w:rsid w:val="00824638"/>
    <w:rsid w:val="008F3976"/>
    <w:rsid w:val="009756B4"/>
    <w:rsid w:val="00A834BB"/>
    <w:rsid w:val="00AC5B4B"/>
    <w:rsid w:val="00C13CFA"/>
    <w:rsid w:val="00C71E32"/>
    <w:rsid w:val="00C9382C"/>
    <w:rsid w:val="00C9737C"/>
    <w:rsid w:val="00D20B69"/>
    <w:rsid w:val="00D9496E"/>
    <w:rsid w:val="00F02842"/>
    <w:rsid w:val="00F60A26"/>
    <w:rsid w:val="00F924F8"/>
    <w:rsid w:val="00FE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estop</cp:lastModifiedBy>
  <cp:revision>11</cp:revision>
  <cp:lastPrinted>2014-12-23T00:50:00Z</cp:lastPrinted>
  <dcterms:created xsi:type="dcterms:W3CDTF">2014-06-16T00:02:00Z</dcterms:created>
  <dcterms:modified xsi:type="dcterms:W3CDTF">2014-12-23T00:50:00Z</dcterms:modified>
</cp:coreProperties>
</file>